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668"/>
        <w:gridCol w:w="2112"/>
        <w:gridCol w:w="1875"/>
        <w:gridCol w:w="2103"/>
        <w:gridCol w:w="1813"/>
      </w:tblGrid>
      <w:tr w:rsidR="009C13D4" w:rsidRPr="00EF2F52" w:rsidTr="00E10DAC">
        <w:tc>
          <w:tcPr>
            <w:tcW w:w="209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Дни недели</w:t>
            </w:r>
          </w:p>
        </w:tc>
        <w:tc>
          <w:tcPr>
            <w:tcW w:w="2321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</w:t>
            </w:r>
          </w:p>
        </w:tc>
        <w:tc>
          <w:tcPr>
            <w:tcW w:w="2215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1559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</w:p>
        </w:tc>
        <w:tc>
          <w:tcPr>
            <w:tcW w:w="138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</w:tr>
      <w:tr w:rsidR="009C13D4" w:rsidRPr="00EF2F52" w:rsidTr="00E10DAC">
        <w:tc>
          <w:tcPr>
            <w:tcW w:w="2093" w:type="dxa"/>
          </w:tcPr>
          <w:p w:rsidR="009C13D4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</w:t>
            </w:r>
          </w:p>
        </w:tc>
        <w:tc>
          <w:tcPr>
            <w:tcW w:w="2321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«Сравнение снегиря и вороны»</w:t>
            </w:r>
          </w:p>
        </w:tc>
        <w:tc>
          <w:tcPr>
            <w:tcW w:w="1559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9C13D4" w:rsidRPr="00EF2F52" w:rsidTr="00E10DAC">
        <w:tc>
          <w:tcPr>
            <w:tcW w:w="209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2215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9C13D4" w:rsidRPr="00EF2F52" w:rsidTr="00E10DAC">
        <w:tc>
          <w:tcPr>
            <w:tcW w:w="209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9C13D4" w:rsidRPr="00EF2F52" w:rsidTr="00E10DAC">
        <w:tc>
          <w:tcPr>
            <w:tcW w:w="209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9C13D4" w:rsidRPr="00EF2F52" w:rsidTr="00E10DAC">
        <w:trPr>
          <w:trHeight w:val="336"/>
        </w:trPr>
        <w:tc>
          <w:tcPr>
            <w:tcW w:w="209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9C13D4" w:rsidRPr="00EF2F52" w:rsidTr="00E10DAC">
        <w:trPr>
          <w:trHeight w:val="234"/>
        </w:trPr>
        <w:tc>
          <w:tcPr>
            <w:tcW w:w="209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2215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9C13D4" w:rsidRPr="00EF2F52" w:rsidTr="00E10DAC">
        <w:tc>
          <w:tcPr>
            <w:tcW w:w="2093" w:type="dxa"/>
          </w:tcPr>
          <w:p w:rsidR="009C13D4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</w:t>
            </w:r>
          </w:p>
        </w:tc>
        <w:tc>
          <w:tcPr>
            <w:tcW w:w="2321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«Чтение А. </w:t>
            </w:r>
            <w:proofErr w:type="spellStart"/>
            <w:r>
              <w:rPr>
                <w:sz w:val="28"/>
                <w:szCs w:val="28"/>
              </w:rPr>
              <w:t>Барто</w:t>
            </w:r>
            <w:proofErr w:type="spellEnd"/>
            <w:r>
              <w:rPr>
                <w:sz w:val="28"/>
                <w:szCs w:val="28"/>
              </w:rPr>
              <w:t xml:space="preserve"> «Кто как кричит?»</w:t>
            </w:r>
          </w:p>
        </w:tc>
        <w:tc>
          <w:tcPr>
            <w:tcW w:w="1559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9C13D4" w:rsidRPr="00EF2F52" w:rsidTr="00E10DAC">
        <w:tc>
          <w:tcPr>
            <w:tcW w:w="209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9C13D4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  <w:p w:rsidR="003D3479" w:rsidRPr="00EF2F52" w:rsidRDefault="003D3479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(Ознакомление с художественной литературой)</w:t>
            </w:r>
          </w:p>
        </w:tc>
        <w:tc>
          <w:tcPr>
            <w:tcW w:w="2215" w:type="dxa"/>
          </w:tcPr>
          <w:p w:rsidR="009C13D4" w:rsidRPr="00EF2F52" w:rsidRDefault="003D3479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Рассказывание сказки Л. Толстого «Три медведя»</w:t>
            </w:r>
          </w:p>
        </w:tc>
        <w:tc>
          <w:tcPr>
            <w:tcW w:w="1559" w:type="dxa"/>
          </w:tcPr>
          <w:p w:rsidR="009C13D4" w:rsidRPr="00EF2F52" w:rsidRDefault="003D3479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Учить </w:t>
            </w:r>
            <w:proofErr w:type="gramStart"/>
            <w:r>
              <w:rPr>
                <w:sz w:val="28"/>
                <w:szCs w:val="28"/>
              </w:rPr>
              <w:t>эмоционально</w:t>
            </w:r>
            <w:proofErr w:type="gramEnd"/>
            <w:r>
              <w:rPr>
                <w:sz w:val="28"/>
                <w:szCs w:val="28"/>
              </w:rPr>
              <w:t xml:space="preserve"> воспринимать сказку, внимательно относиться к образному слову, запоминать и интонационно выразительно воспроизводить слова текста; помочь усвоить содержание сказки с помощью моделирования.</w:t>
            </w:r>
          </w:p>
        </w:tc>
        <w:tc>
          <w:tcPr>
            <w:tcW w:w="1383" w:type="dxa"/>
          </w:tcPr>
          <w:p w:rsidR="009C13D4" w:rsidRPr="00EF2F52" w:rsidRDefault="003D3479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 С, Ушакова, Н. В. </w:t>
            </w:r>
            <w:proofErr w:type="spellStart"/>
            <w:r>
              <w:rPr>
                <w:sz w:val="28"/>
                <w:szCs w:val="28"/>
              </w:rPr>
              <w:t>Гавриш</w:t>
            </w:r>
            <w:proofErr w:type="spellEnd"/>
            <w:r>
              <w:rPr>
                <w:sz w:val="28"/>
                <w:szCs w:val="28"/>
              </w:rPr>
              <w:t xml:space="preserve"> «Знакомим дошкольников с литературой» стр. 33, № 13</w:t>
            </w:r>
          </w:p>
        </w:tc>
      </w:tr>
      <w:tr w:rsidR="009C13D4" w:rsidRPr="00EF2F52" w:rsidTr="00E10DAC">
        <w:tc>
          <w:tcPr>
            <w:tcW w:w="209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9C13D4" w:rsidRPr="00EF2F52" w:rsidTr="00E10DAC">
        <w:tc>
          <w:tcPr>
            <w:tcW w:w="209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9C13D4" w:rsidRPr="00EF2F52" w:rsidTr="00E10DAC">
        <w:trPr>
          <w:trHeight w:val="336"/>
        </w:trPr>
        <w:tc>
          <w:tcPr>
            <w:tcW w:w="209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9C13D4" w:rsidRPr="00EF2F52" w:rsidTr="00E10DAC">
        <w:trPr>
          <w:trHeight w:val="234"/>
        </w:trPr>
        <w:tc>
          <w:tcPr>
            <w:tcW w:w="209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2215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9C13D4" w:rsidRPr="00EF2F52" w:rsidTr="00E10DAC">
        <w:tc>
          <w:tcPr>
            <w:tcW w:w="2093" w:type="dxa"/>
          </w:tcPr>
          <w:p w:rsidR="009C13D4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</w:t>
            </w:r>
          </w:p>
        </w:tc>
        <w:tc>
          <w:tcPr>
            <w:tcW w:w="2321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«Составление рассказа о комнатном растении»</w:t>
            </w:r>
          </w:p>
        </w:tc>
        <w:tc>
          <w:tcPr>
            <w:tcW w:w="1559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9C13D4" w:rsidRPr="00EF2F52" w:rsidTr="00E10DAC">
        <w:tc>
          <w:tcPr>
            <w:tcW w:w="209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2215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9C13D4" w:rsidRPr="00EF2F52" w:rsidTr="00E10DAC">
        <w:tc>
          <w:tcPr>
            <w:tcW w:w="209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lastRenderedPageBreak/>
              <w:t xml:space="preserve">Среда </w:t>
            </w:r>
          </w:p>
        </w:tc>
        <w:tc>
          <w:tcPr>
            <w:tcW w:w="2321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9C13D4" w:rsidRPr="00EF2F52" w:rsidTr="00E10DAC">
        <w:tc>
          <w:tcPr>
            <w:tcW w:w="209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9C13D4" w:rsidRPr="00EF2F52" w:rsidTr="00E10DAC">
        <w:trPr>
          <w:trHeight w:val="336"/>
        </w:trPr>
        <w:tc>
          <w:tcPr>
            <w:tcW w:w="209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9C13D4" w:rsidRPr="00EF2F52" w:rsidTr="00E10DAC">
        <w:trPr>
          <w:trHeight w:val="234"/>
        </w:trPr>
        <w:tc>
          <w:tcPr>
            <w:tcW w:w="209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2215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9C13D4" w:rsidRPr="00EF2F52" w:rsidTr="00E10DAC">
        <w:tc>
          <w:tcPr>
            <w:tcW w:w="2093" w:type="dxa"/>
          </w:tcPr>
          <w:p w:rsidR="009C13D4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</w:t>
            </w:r>
          </w:p>
        </w:tc>
        <w:tc>
          <w:tcPr>
            <w:tcW w:w="2321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«Наши мамы - мастерицы»</w:t>
            </w:r>
          </w:p>
        </w:tc>
        <w:tc>
          <w:tcPr>
            <w:tcW w:w="1559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9C13D4" w:rsidRPr="00EF2F52" w:rsidTr="00E10DAC">
        <w:tc>
          <w:tcPr>
            <w:tcW w:w="209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9C13D4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  <w:p w:rsidR="003D3479" w:rsidRPr="00EF2F52" w:rsidRDefault="003D3479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(Ознакомление с художественной литературой)</w:t>
            </w:r>
          </w:p>
        </w:tc>
        <w:tc>
          <w:tcPr>
            <w:tcW w:w="2215" w:type="dxa"/>
          </w:tcPr>
          <w:p w:rsidR="009C13D4" w:rsidRPr="00EF2F52" w:rsidRDefault="003D3479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Ознакомление с малыми фольклорными формами.</w:t>
            </w:r>
          </w:p>
        </w:tc>
        <w:tc>
          <w:tcPr>
            <w:tcW w:w="1559" w:type="dxa"/>
          </w:tcPr>
          <w:p w:rsidR="009C13D4" w:rsidRPr="00EF2F52" w:rsidRDefault="003D3479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Продолжать знакомить детей с </w:t>
            </w:r>
            <w:proofErr w:type="spellStart"/>
            <w:r>
              <w:rPr>
                <w:sz w:val="28"/>
                <w:szCs w:val="28"/>
              </w:rPr>
              <w:t>потешками</w:t>
            </w:r>
            <w:proofErr w:type="spellEnd"/>
            <w:r>
              <w:rPr>
                <w:sz w:val="28"/>
                <w:szCs w:val="28"/>
              </w:rPr>
              <w:t xml:space="preserve">, помочь запомнить и выразительно рассказывать </w:t>
            </w:r>
            <w:proofErr w:type="spellStart"/>
            <w:r>
              <w:rPr>
                <w:sz w:val="28"/>
                <w:szCs w:val="28"/>
              </w:rPr>
              <w:t>потешку</w:t>
            </w:r>
            <w:proofErr w:type="spellEnd"/>
            <w:r>
              <w:rPr>
                <w:sz w:val="28"/>
                <w:szCs w:val="28"/>
              </w:rPr>
              <w:t xml:space="preserve"> «Расти, коса, до пояса»; учить отгадывать описательные загадки, находить соответствующие отгадкам картинки; упражнять в ритмичном и выразительном произнесении текста в народной игре «У медведя </w:t>
            </w:r>
            <w:proofErr w:type="gramStart"/>
            <w:r>
              <w:rPr>
                <w:sz w:val="28"/>
                <w:szCs w:val="28"/>
              </w:rPr>
              <w:t>во</w:t>
            </w:r>
            <w:proofErr w:type="gramEnd"/>
            <w:r>
              <w:rPr>
                <w:sz w:val="28"/>
                <w:szCs w:val="28"/>
              </w:rPr>
              <w:t xml:space="preserve"> бору»; воспитывать интерес к устному народному творчеству.</w:t>
            </w:r>
          </w:p>
        </w:tc>
        <w:tc>
          <w:tcPr>
            <w:tcW w:w="1383" w:type="dxa"/>
          </w:tcPr>
          <w:p w:rsidR="009C13D4" w:rsidRPr="00EF2F52" w:rsidRDefault="003D3479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 С, Ушакова, Н. В. </w:t>
            </w:r>
            <w:proofErr w:type="spellStart"/>
            <w:r>
              <w:rPr>
                <w:sz w:val="28"/>
                <w:szCs w:val="28"/>
              </w:rPr>
              <w:t>Гавриш</w:t>
            </w:r>
            <w:proofErr w:type="spellEnd"/>
            <w:r>
              <w:rPr>
                <w:sz w:val="28"/>
                <w:szCs w:val="28"/>
              </w:rPr>
              <w:t xml:space="preserve"> «Знакомим дошкольников с литературой» стр. 34, №14</w:t>
            </w:r>
          </w:p>
        </w:tc>
      </w:tr>
      <w:tr w:rsidR="009C13D4" w:rsidRPr="00EF2F52" w:rsidTr="00E10DAC">
        <w:tc>
          <w:tcPr>
            <w:tcW w:w="209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9C13D4" w:rsidRPr="00EF2F52" w:rsidTr="00E10DAC">
        <w:tc>
          <w:tcPr>
            <w:tcW w:w="209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9C13D4" w:rsidRPr="00EF2F52" w:rsidTr="00E10DAC">
        <w:trPr>
          <w:trHeight w:val="336"/>
        </w:trPr>
        <w:tc>
          <w:tcPr>
            <w:tcW w:w="209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lastRenderedPageBreak/>
              <w:t xml:space="preserve">Четверг </w:t>
            </w:r>
          </w:p>
        </w:tc>
        <w:tc>
          <w:tcPr>
            <w:tcW w:w="2321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9C13D4" w:rsidRPr="00EF2F52" w:rsidTr="00E10DAC">
        <w:trPr>
          <w:trHeight w:val="234"/>
        </w:trPr>
        <w:tc>
          <w:tcPr>
            <w:tcW w:w="209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2215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9C13D4" w:rsidRPr="00EF2F52" w:rsidRDefault="009C13D4" w:rsidP="00E10DAC">
            <w:pPr>
              <w:pStyle w:val="a3"/>
              <w:rPr>
                <w:sz w:val="28"/>
                <w:szCs w:val="28"/>
              </w:rPr>
            </w:pPr>
          </w:p>
        </w:tc>
      </w:tr>
    </w:tbl>
    <w:p w:rsidR="00E24772" w:rsidRPr="009C13D4" w:rsidRDefault="00E24772" w:rsidP="009C13D4">
      <w:pPr>
        <w:pStyle w:val="a3"/>
        <w:rPr>
          <w:sz w:val="28"/>
          <w:szCs w:val="28"/>
        </w:rPr>
      </w:pPr>
    </w:p>
    <w:sectPr w:rsidR="00E24772" w:rsidRPr="009C13D4" w:rsidSect="00E24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C13D4"/>
    <w:rsid w:val="00244D84"/>
    <w:rsid w:val="003D3479"/>
    <w:rsid w:val="009C13D4"/>
    <w:rsid w:val="00E24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13D4"/>
    <w:pPr>
      <w:spacing w:after="0" w:line="240" w:lineRule="auto"/>
    </w:pPr>
  </w:style>
  <w:style w:type="table" w:styleId="a4">
    <w:name w:val="Table Grid"/>
    <w:basedOn w:val="a1"/>
    <w:uiPriority w:val="59"/>
    <w:rsid w:val="009C13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257</Words>
  <Characters>1468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2011-10-04T14:58:00Z</dcterms:created>
  <dcterms:modified xsi:type="dcterms:W3CDTF">2011-10-09T14:57:00Z</dcterms:modified>
</cp:coreProperties>
</file>